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E6DA01" w14:textId="77777777" w:rsidR="00675D0E" w:rsidRDefault="00675D0E" w:rsidP="008429DC">
      <w:pPr>
        <w:jc w:val="center"/>
        <w:rPr>
          <w:b/>
          <w:u w:val="single"/>
        </w:rPr>
      </w:pPr>
    </w:p>
    <w:p w14:paraId="6453CBCA" w14:textId="595F97C7" w:rsidR="00675D0E" w:rsidRDefault="00937236" w:rsidP="00675D0E">
      <w:pPr>
        <w:jc w:val="center"/>
        <w:rPr>
          <w:b/>
          <w:u w:val="single"/>
        </w:rPr>
      </w:pPr>
      <w:r>
        <w:rPr>
          <w:b/>
          <w:u w:val="single"/>
        </w:rPr>
        <w:t>ECON 180</w:t>
      </w:r>
      <w:r w:rsidR="00C555C4">
        <w:rPr>
          <w:b/>
          <w:u w:val="single"/>
        </w:rPr>
        <w:t xml:space="preserve"> </w:t>
      </w:r>
      <w:r w:rsidR="00C31CCD">
        <w:rPr>
          <w:b/>
          <w:u w:val="single"/>
        </w:rPr>
        <w:t>–</w:t>
      </w:r>
      <w:r w:rsidR="00C555C4">
        <w:rPr>
          <w:b/>
          <w:u w:val="single"/>
        </w:rPr>
        <w:t xml:space="preserve"> </w:t>
      </w:r>
      <w:r w:rsidR="00C31CCD">
        <w:rPr>
          <w:b/>
          <w:u w:val="single"/>
        </w:rPr>
        <w:t xml:space="preserve">FINAL EXAM </w:t>
      </w:r>
      <w:r w:rsidR="00D06D7F">
        <w:rPr>
          <w:b/>
          <w:u w:val="single"/>
        </w:rPr>
        <w:t>-</w:t>
      </w:r>
      <w:r w:rsidR="00C31CCD">
        <w:rPr>
          <w:b/>
          <w:u w:val="single"/>
        </w:rPr>
        <w:t xml:space="preserve"> Graphing Portion</w:t>
      </w:r>
    </w:p>
    <w:p w14:paraId="46A538F4" w14:textId="32E5B856" w:rsidR="00967CFB" w:rsidRPr="00C31CCD" w:rsidRDefault="00967CFB" w:rsidP="00C31CCD">
      <w:pPr>
        <w:spacing w:line="276" w:lineRule="auto"/>
        <w:rPr>
          <w:rFonts w:ascii="Cambria Math" w:hAnsi="Cambria Math" w:cs="Adobe Arabic"/>
        </w:rPr>
      </w:pPr>
    </w:p>
    <w:p w14:paraId="3AB604AC" w14:textId="0A030319" w:rsidR="007612BB" w:rsidRPr="002432A1" w:rsidRDefault="007612BB" w:rsidP="002432A1">
      <w:pPr>
        <w:rPr>
          <w:rFonts w:ascii="Cambria Math" w:hAnsi="Cambria Math" w:cs="Adobe Arabic"/>
          <w:b/>
        </w:rPr>
      </w:pPr>
      <w:r>
        <w:rPr>
          <w:rFonts w:ascii="Cambria Math" w:hAnsi="Cambria Math" w:cs="Adobe Arabic"/>
          <w:b/>
        </w:rPr>
        <w:t xml:space="preserve">Essay </w:t>
      </w:r>
      <w:proofErr w:type="gramStart"/>
      <w:r>
        <w:rPr>
          <w:rFonts w:ascii="Cambria Math" w:hAnsi="Cambria Math" w:cs="Adobe Arabic"/>
          <w:b/>
        </w:rPr>
        <w:t>Questions</w:t>
      </w:r>
      <w:r w:rsidR="001265D2">
        <w:rPr>
          <w:rFonts w:ascii="Cambria Math" w:hAnsi="Cambria Math" w:cs="Adobe Arabic"/>
          <w:b/>
        </w:rPr>
        <w:t xml:space="preserve">  </w:t>
      </w:r>
      <w:r>
        <w:rPr>
          <w:rFonts w:ascii="Cambria Math" w:hAnsi="Cambria Math" w:cs="Adobe Arabic"/>
          <w:b/>
          <w:i/>
          <w:sz w:val="22"/>
        </w:rPr>
        <w:t>Use</w:t>
      </w:r>
      <w:proofErr w:type="gramEnd"/>
      <w:r>
        <w:rPr>
          <w:rFonts w:ascii="Cambria Math" w:hAnsi="Cambria Math" w:cs="Adobe Arabic"/>
          <w:b/>
          <w:i/>
          <w:sz w:val="22"/>
        </w:rPr>
        <w:t xml:space="preserve"> graphs, equations, and sentences to explain your response.</w:t>
      </w:r>
      <w:r w:rsidR="0077296C">
        <w:rPr>
          <w:rFonts w:ascii="Cambria Math" w:hAnsi="Cambria Math" w:cs="Adobe Arabic"/>
          <w:b/>
          <w:i/>
          <w:sz w:val="22"/>
        </w:rPr>
        <w:t xml:space="preserve"> </w:t>
      </w:r>
      <w:r w:rsidR="00D06D7F">
        <w:rPr>
          <w:rFonts w:ascii="Cambria Math" w:hAnsi="Cambria Math" w:cs="Adobe Arabic"/>
          <w:b/>
          <w:i/>
          <w:sz w:val="22"/>
        </w:rPr>
        <w:t>T</w:t>
      </w:r>
      <w:r w:rsidR="0077296C">
        <w:rPr>
          <w:rFonts w:ascii="Cambria Math" w:hAnsi="Cambria Math" w:cs="Adobe Arabic"/>
          <w:b/>
          <w:i/>
          <w:sz w:val="22"/>
        </w:rPr>
        <w:t>horoughly</w:t>
      </w:r>
      <w:r w:rsidR="00D06D7F">
        <w:rPr>
          <w:rFonts w:ascii="Cambria Math" w:hAnsi="Cambria Math" w:cs="Adobe Arabic"/>
          <w:b/>
          <w:i/>
          <w:sz w:val="22"/>
        </w:rPr>
        <w:t>.  When appropriate, show your work.</w:t>
      </w:r>
    </w:p>
    <w:p w14:paraId="3A56AB72" w14:textId="70739E38" w:rsidR="00214140" w:rsidRPr="00D06D7F" w:rsidRDefault="00214140" w:rsidP="00D06D7F">
      <w:pPr>
        <w:pStyle w:val="ListParagraph"/>
        <w:numPr>
          <w:ilvl w:val="3"/>
          <w:numId w:val="9"/>
        </w:numPr>
        <w:spacing w:line="276" w:lineRule="auto"/>
        <w:ind w:left="810" w:hanging="450"/>
        <w:rPr>
          <w:rFonts w:ascii="Cambria Math" w:hAnsi="Cambria Math" w:cs="Adobe Arabic"/>
          <w:b/>
          <w:color w:val="000000" w:themeColor="text1"/>
        </w:rPr>
      </w:pPr>
      <w:r w:rsidRPr="00D06D7F">
        <w:rPr>
          <w:color w:val="000000" w:themeColor="text1"/>
        </w:rPr>
        <w:t xml:space="preserve">Consider an individual with an income of </w:t>
      </w:r>
      <w:r w:rsidRPr="00D06D7F">
        <w:rPr>
          <w:i/>
          <w:color w:val="000000" w:themeColor="text1"/>
        </w:rPr>
        <w:t xml:space="preserve">y = $3,500 </w:t>
      </w:r>
      <w:r w:rsidRPr="00D06D7F">
        <w:rPr>
          <w:color w:val="000000" w:themeColor="text1"/>
        </w:rPr>
        <w:t xml:space="preserve">who consumes housing, </w:t>
      </w:r>
      <w:r w:rsidRPr="00D06D7F">
        <w:rPr>
          <w:i/>
          <w:color w:val="000000" w:themeColor="text1"/>
        </w:rPr>
        <w:t>q</w:t>
      </w:r>
      <w:r w:rsidRPr="00D06D7F">
        <w:rPr>
          <w:color w:val="000000" w:themeColor="text1"/>
        </w:rPr>
        <w:t xml:space="preserve">, and a composite of all other consumption, </w:t>
      </w:r>
      <w:r w:rsidRPr="00D06D7F">
        <w:rPr>
          <w:i/>
          <w:color w:val="000000" w:themeColor="text1"/>
        </w:rPr>
        <w:t>c</w:t>
      </w:r>
      <w:r w:rsidRPr="00D06D7F">
        <w:rPr>
          <w:color w:val="000000" w:themeColor="text1"/>
        </w:rPr>
        <w:t xml:space="preserve">.  The price per unit of housing is </w:t>
      </w:r>
      <w:r w:rsidRPr="00D06D7F">
        <w:rPr>
          <w:i/>
          <w:color w:val="000000" w:themeColor="text1"/>
        </w:rPr>
        <w:t xml:space="preserve">p = $5 </w:t>
      </w:r>
      <w:r w:rsidRPr="00D06D7F">
        <w:rPr>
          <w:color w:val="000000" w:themeColor="text1"/>
        </w:rPr>
        <w:t xml:space="preserve">and the price of </w:t>
      </w:r>
      <w:r w:rsidR="004E3F0E" w:rsidRPr="00D06D7F">
        <w:rPr>
          <w:i/>
          <w:color w:val="000000" w:themeColor="text1"/>
        </w:rPr>
        <w:t>c</w:t>
      </w:r>
      <w:r w:rsidRPr="00D06D7F">
        <w:rPr>
          <w:color w:val="000000" w:themeColor="text1"/>
        </w:rPr>
        <w:t xml:space="preserve"> is $1.  </w:t>
      </w:r>
      <w:r w:rsidR="00D06D7F" w:rsidRPr="00D06D7F">
        <w:rPr>
          <w:rFonts w:ascii="Cambria Math" w:hAnsi="Cambria Math" w:cs="Adobe Arabic"/>
          <w:b/>
        </w:rPr>
        <w:t>(</w:t>
      </w:r>
      <w:r w:rsidR="00D06D7F" w:rsidRPr="00D06D7F">
        <w:rPr>
          <w:rFonts w:ascii="Cambria Math" w:hAnsi="Cambria Math" w:cs="Adobe Arabic"/>
          <w:b/>
          <w:color w:val="000000" w:themeColor="text1"/>
        </w:rPr>
        <w:t>12 points)</w:t>
      </w:r>
    </w:p>
    <w:p w14:paraId="7C8CDA38" w14:textId="223D4165" w:rsidR="00214140" w:rsidRPr="00214140" w:rsidRDefault="00214140" w:rsidP="0084324A">
      <w:pPr>
        <w:pStyle w:val="ListParagraph"/>
        <w:numPr>
          <w:ilvl w:val="0"/>
          <w:numId w:val="35"/>
        </w:numPr>
        <w:spacing w:line="276" w:lineRule="auto"/>
        <w:rPr>
          <w:color w:val="000000" w:themeColor="text1"/>
        </w:rPr>
      </w:pPr>
      <w:r w:rsidRPr="00214140">
        <w:rPr>
          <w:color w:val="000000" w:themeColor="text1"/>
        </w:rPr>
        <w:t xml:space="preserve">Graph their budget constraint.  If this person consumes the legal minimum housing of </w:t>
      </w:r>
      <w:r w:rsidRPr="00214140">
        <w:rPr>
          <w:i/>
          <w:color w:val="000000" w:themeColor="text1"/>
        </w:rPr>
        <w:t>q = 500,</w:t>
      </w:r>
      <w:r w:rsidRPr="00214140">
        <w:rPr>
          <w:color w:val="000000" w:themeColor="text1"/>
        </w:rPr>
        <w:t xml:space="preserve"> how much </w:t>
      </w:r>
      <w:r w:rsidRPr="00214140">
        <w:rPr>
          <w:i/>
          <w:color w:val="000000" w:themeColor="text1"/>
        </w:rPr>
        <w:t>c</w:t>
      </w:r>
      <w:r w:rsidRPr="00214140">
        <w:rPr>
          <w:color w:val="000000" w:themeColor="text1"/>
        </w:rPr>
        <w:t xml:space="preserve"> is consumed?  Indicate the consumption level on your graph.  Graph an indifference curve tangent to the budget constraint.</w:t>
      </w:r>
    </w:p>
    <w:p w14:paraId="0351FDF1" w14:textId="2D5374BB" w:rsidR="00214140" w:rsidRPr="00214140" w:rsidRDefault="00214140" w:rsidP="0084324A">
      <w:pPr>
        <w:pStyle w:val="ListParagraph"/>
        <w:numPr>
          <w:ilvl w:val="0"/>
          <w:numId w:val="35"/>
        </w:numPr>
        <w:spacing w:line="276" w:lineRule="auto"/>
        <w:rPr>
          <w:color w:val="000000" w:themeColor="text1"/>
        </w:rPr>
      </w:pPr>
      <w:r w:rsidRPr="00214140">
        <w:rPr>
          <w:color w:val="000000" w:themeColor="text1"/>
        </w:rPr>
        <w:t>If this individual qualifies for a government Income Grant of $</w:t>
      </w:r>
      <w:r w:rsidR="0084324A">
        <w:rPr>
          <w:color w:val="000000" w:themeColor="text1"/>
        </w:rPr>
        <w:t>1,0</w:t>
      </w:r>
      <w:r w:rsidRPr="00214140">
        <w:rPr>
          <w:color w:val="000000" w:themeColor="text1"/>
        </w:rPr>
        <w:t>00, how will their budget constraint change?  Graph the changes, assuming that half of the grant is spent on housing and half is spent on everything else.  Graph the indifference curve tangent to the budget constraint.</w:t>
      </w:r>
    </w:p>
    <w:p w14:paraId="68E8112D" w14:textId="469E5340" w:rsidR="00214140" w:rsidRPr="00214140" w:rsidRDefault="00214140" w:rsidP="0084324A">
      <w:pPr>
        <w:pStyle w:val="ListParagraph"/>
        <w:numPr>
          <w:ilvl w:val="0"/>
          <w:numId w:val="35"/>
        </w:numPr>
        <w:spacing w:line="276" w:lineRule="auto"/>
        <w:rPr>
          <w:color w:val="000000" w:themeColor="text1"/>
        </w:rPr>
      </w:pPr>
      <w:r w:rsidRPr="00214140">
        <w:rPr>
          <w:color w:val="000000" w:themeColor="text1"/>
        </w:rPr>
        <w:t xml:space="preserve">Imagine that instead of an Income Grant, the government chose to subsidize the production of public housing, increasing the level of housing consumption purchased by the individual to </w:t>
      </w:r>
      <w:r w:rsidRPr="00214140">
        <w:rPr>
          <w:i/>
          <w:color w:val="000000" w:themeColor="text1"/>
        </w:rPr>
        <w:t xml:space="preserve">q = </w:t>
      </w:r>
      <w:r w:rsidR="0084324A">
        <w:rPr>
          <w:i/>
          <w:color w:val="000000" w:themeColor="text1"/>
        </w:rPr>
        <w:t>9</w:t>
      </w:r>
      <w:r w:rsidRPr="00214140">
        <w:rPr>
          <w:i/>
          <w:color w:val="000000" w:themeColor="text1"/>
        </w:rPr>
        <w:t>00</w:t>
      </w:r>
      <w:r w:rsidRPr="00214140">
        <w:rPr>
          <w:color w:val="000000" w:themeColor="text1"/>
        </w:rPr>
        <w:t>.  Graph the change.</w:t>
      </w:r>
    </w:p>
    <w:p w14:paraId="07A2FB91" w14:textId="13B8E1EA" w:rsidR="001E2D71" w:rsidRDefault="001E2D71" w:rsidP="001E2D71">
      <w:pPr>
        <w:spacing w:line="276" w:lineRule="auto"/>
        <w:rPr>
          <w:color w:val="000000" w:themeColor="text1"/>
        </w:rPr>
      </w:pPr>
    </w:p>
    <w:p w14:paraId="36BF877B" w14:textId="6CBD395F" w:rsidR="001E2D71" w:rsidRDefault="001E2D71" w:rsidP="001E2D71">
      <w:pPr>
        <w:spacing w:line="276" w:lineRule="auto"/>
        <w:rPr>
          <w:color w:val="000000" w:themeColor="text1"/>
        </w:rPr>
      </w:pPr>
    </w:p>
    <w:p w14:paraId="324EDA7D" w14:textId="1620B352" w:rsidR="001E2D71" w:rsidRDefault="001E2D71" w:rsidP="001E2D71">
      <w:pPr>
        <w:spacing w:line="276" w:lineRule="auto"/>
        <w:rPr>
          <w:color w:val="000000" w:themeColor="text1"/>
        </w:rPr>
      </w:pPr>
    </w:p>
    <w:p w14:paraId="7F8C1652" w14:textId="3C413735" w:rsidR="001E2D71" w:rsidRDefault="001E2D71" w:rsidP="001E2D71">
      <w:pPr>
        <w:spacing w:line="276" w:lineRule="auto"/>
        <w:rPr>
          <w:color w:val="000000" w:themeColor="text1"/>
        </w:rPr>
      </w:pPr>
    </w:p>
    <w:p w14:paraId="2CEFC9FE" w14:textId="0624D1AB" w:rsidR="001E2D71" w:rsidRDefault="001E2D71" w:rsidP="001E2D71">
      <w:pPr>
        <w:spacing w:line="276" w:lineRule="auto"/>
        <w:rPr>
          <w:color w:val="000000" w:themeColor="text1"/>
        </w:rPr>
      </w:pPr>
    </w:p>
    <w:p w14:paraId="4D8C5008" w14:textId="1AE7249E" w:rsidR="001E2D71" w:rsidRDefault="001E2D71" w:rsidP="001E2D71">
      <w:pPr>
        <w:spacing w:line="276" w:lineRule="auto"/>
        <w:rPr>
          <w:color w:val="000000" w:themeColor="text1"/>
        </w:rPr>
      </w:pPr>
    </w:p>
    <w:p w14:paraId="30746F7B" w14:textId="7DE5905B" w:rsidR="001E2D71" w:rsidRDefault="001E2D71" w:rsidP="001E2D71">
      <w:pPr>
        <w:spacing w:line="276" w:lineRule="auto"/>
        <w:rPr>
          <w:color w:val="000000" w:themeColor="text1"/>
        </w:rPr>
      </w:pPr>
    </w:p>
    <w:p w14:paraId="6ADFE89E" w14:textId="2AEBF574" w:rsidR="001E2D71" w:rsidRDefault="001E2D71" w:rsidP="001E2D71">
      <w:pPr>
        <w:spacing w:line="276" w:lineRule="auto"/>
        <w:rPr>
          <w:color w:val="000000" w:themeColor="text1"/>
        </w:rPr>
      </w:pPr>
    </w:p>
    <w:p w14:paraId="393426F4" w14:textId="20C720E1" w:rsidR="001E2D71" w:rsidRDefault="001E2D71" w:rsidP="001E2D71">
      <w:pPr>
        <w:spacing w:line="276" w:lineRule="auto"/>
        <w:rPr>
          <w:color w:val="000000" w:themeColor="text1"/>
        </w:rPr>
      </w:pPr>
    </w:p>
    <w:p w14:paraId="12452119" w14:textId="011368E5" w:rsidR="001E2D71" w:rsidRDefault="001E2D71" w:rsidP="001E2D71">
      <w:pPr>
        <w:spacing w:line="276" w:lineRule="auto"/>
        <w:rPr>
          <w:color w:val="000000" w:themeColor="text1"/>
        </w:rPr>
      </w:pPr>
    </w:p>
    <w:p w14:paraId="60ABBE21" w14:textId="37A9E6E2" w:rsidR="001E2D71" w:rsidRDefault="001E2D71" w:rsidP="001E2D71">
      <w:pPr>
        <w:spacing w:line="276" w:lineRule="auto"/>
        <w:rPr>
          <w:color w:val="000000" w:themeColor="text1"/>
        </w:rPr>
      </w:pPr>
    </w:p>
    <w:p w14:paraId="0C0B4AD0" w14:textId="2841D7D1" w:rsidR="001E2D71" w:rsidRDefault="001E2D71" w:rsidP="001E2D71">
      <w:pPr>
        <w:spacing w:line="276" w:lineRule="auto"/>
        <w:rPr>
          <w:color w:val="000000" w:themeColor="text1"/>
        </w:rPr>
      </w:pPr>
    </w:p>
    <w:p w14:paraId="010146FE" w14:textId="290D3E7D" w:rsidR="001E2D71" w:rsidRDefault="001E2D71" w:rsidP="001E2D71">
      <w:pPr>
        <w:spacing w:line="276" w:lineRule="auto"/>
        <w:rPr>
          <w:color w:val="000000" w:themeColor="text1"/>
        </w:rPr>
      </w:pPr>
    </w:p>
    <w:p w14:paraId="7C230E6F" w14:textId="67EDB989" w:rsidR="001E2D71" w:rsidRDefault="001E2D71" w:rsidP="001E2D71">
      <w:pPr>
        <w:spacing w:line="276" w:lineRule="auto"/>
        <w:rPr>
          <w:color w:val="000000" w:themeColor="text1"/>
        </w:rPr>
      </w:pPr>
    </w:p>
    <w:p w14:paraId="25F3B315" w14:textId="1129FF34" w:rsidR="001E2D71" w:rsidRDefault="001E2D71" w:rsidP="001E2D71">
      <w:pPr>
        <w:spacing w:line="276" w:lineRule="auto"/>
        <w:rPr>
          <w:color w:val="000000" w:themeColor="text1"/>
        </w:rPr>
      </w:pPr>
    </w:p>
    <w:p w14:paraId="133027D0" w14:textId="397419B3" w:rsidR="001E2D71" w:rsidRDefault="001E2D71" w:rsidP="001E2D71">
      <w:pPr>
        <w:spacing w:line="276" w:lineRule="auto"/>
        <w:rPr>
          <w:color w:val="000000" w:themeColor="text1"/>
        </w:rPr>
      </w:pPr>
    </w:p>
    <w:p w14:paraId="360AB847" w14:textId="544C43E0" w:rsidR="001E2D71" w:rsidRDefault="001E2D71" w:rsidP="001E2D71">
      <w:pPr>
        <w:spacing w:line="276" w:lineRule="auto"/>
        <w:rPr>
          <w:color w:val="000000" w:themeColor="text1"/>
        </w:rPr>
      </w:pPr>
    </w:p>
    <w:p w14:paraId="0CD4B82D" w14:textId="57AA5AFB" w:rsidR="001E2D71" w:rsidRDefault="001E2D71" w:rsidP="001E2D71">
      <w:pPr>
        <w:spacing w:line="276" w:lineRule="auto"/>
        <w:rPr>
          <w:color w:val="000000" w:themeColor="text1"/>
        </w:rPr>
      </w:pPr>
    </w:p>
    <w:p w14:paraId="3D7137B6" w14:textId="3B730381" w:rsidR="001E2D71" w:rsidRDefault="001E2D71" w:rsidP="001E2D71">
      <w:pPr>
        <w:spacing w:line="276" w:lineRule="auto"/>
        <w:rPr>
          <w:color w:val="000000" w:themeColor="text1"/>
        </w:rPr>
      </w:pPr>
    </w:p>
    <w:p w14:paraId="465A4328" w14:textId="0FCF2076" w:rsidR="001E2D71" w:rsidRDefault="001E2D71" w:rsidP="001E2D71">
      <w:pPr>
        <w:spacing w:line="276" w:lineRule="auto"/>
        <w:rPr>
          <w:color w:val="000000" w:themeColor="text1"/>
        </w:rPr>
      </w:pPr>
    </w:p>
    <w:p w14:paraId="181D1AEC" w14:textId="2F9E9139" w:rsidR="001E2D71" w:rsidRDefault="001E2D71" w:rsidP="001E2D71">
      <w:pPr>
        <w:spacing w:line="276" w:lineRule="auto"/>
        <w:rPr>
          <w:color w:val="000000" w:themeColor="text1"/>
        </w:rPr>
      </w:pPr>
    </w:p>
    <w:p w14:paraId="7136081A" w14:textId="40E1C9D4" w:rsidR="001E2D71" w:rsidRDefault="001E2D71" w:rsidP="001E2D71">
      <w:pPr>
        <w:spacing w:line="276" w:lineRule="auto"/>
        <w:rPr>
          <w:color w:val="000000" w:themeColor="text1"/>
        </w:rPr>
      </w:pPr>
    </w:p>
    <w:p w14:paraId="31089193" w14:textId="30C579CA" w:rsidR="001E2D71" w:rsidRDefault="001E2D71" w:rsidP="001E2D71">
      <w:pPr>
        <w:spacing w:line="276" w:lineRule="auto"/>
        <w:rPr>
          <w:color w:val="000000" w:themeColor="text1"/>
        </w:rPr>
      </w:pPr>
    </w:p>
    <w:p w14:paraId="7C1CE6D8" w14:textId="7BD0F728" w:rsidR="002432A1" w:rsidRDefault="002432A1" w:rsidP="001E2D71">
      <w:pPr>
        <w:spacing w:line="276" w:lineRule="auto"/>
        <w:rPr>
          <w:color w:val="000000" w:themeColor="text1"/>
        </w:rPr>
      </w:pPr>
    </w:p>
    <w:p w14:paraId="1AA6C221" w14:textId="77777777" w:rsidR="002432A1" w:rsidRPr="001E2D71" w:rsidRDefault="002432A1" w:rsidP="001E2D71">
      <w:pPr>
        <w:spacing w:line="276" w:lineRule="auto"/>
        <w:rPr>
          <w:color w:val="000000" w:themeColor="text1"/>
        </w:rPr>
      </w:pPr>
      <w:bookmarkStart w:id="0" w:name="_GoBack"/>
      <w:bookmarkEnd w:id="0"/>
    </w:p>
    <w:sectPr w:rsidR="002432A1" w:rsidRPr="001E2D71" w:rsidSect="00AE12E3">
      <w:headerReference w:type="default" r:id="rId8"/>
      <w:footerReference w:type="even" r:id="rId9"/>
      <w:footerReference w:type="default" r:id="rId10"/>
      <w:type w:val="continuous"/>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932BA5" w14:textId="77777777" w:rsidR="00234F70" w:rsidRDefault="00234F70" w:rsidP="002040C8">
      <w:r>
        <w:separator/>
      </w:r>
    </w:p>
  </w:endnote>
  <w:endnote w:type="continuationSeparator" w:id="0">
    <w:p w14:paraId="3FC121E8" w14:textId="77777777" w:rsidR="00234F70" w:rsidRDefault="00234F70" w:rsidP="00204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2EFF" w:usb1="D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dobe Arabic">
    <w:charset w:val="B2"/>
    <w:family w:val="roman"/>
    <w:pitch w:val="variable"/>
    <w:sig w:usb0="8000202F" w:usb1="8000A04A"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06579898"/>
      <w:docPartObj>
        <w:docPartGallery w:val="Page Numbers (Bottom of Page)"/>
        <w:docPartUnique/>
      </w:docPartObj>
    </w:sdtPr>
    <w:sdtEndPr>
      <w:rPr>
        <w:rStyle w:val="PageNumber"/>
      </w:rPr>
    </w:sdtEndPr>
    <w:sdtContent>
      <w:p w14:paraId="1923CED9" w14:textId="11A0C080" w:rsidR="00E975FD" w:rsidRDefault="00E975FD" w:rsidP="007221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0F5459" w14:textId="77777777" w:rsidR="00E975FD" w:rsidRDefault="00E975FD" w:rsidP="00E975F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82816956"/>
      <w:docPartObj>
        <w:docPartGallery w:val="Page Numbers (Bottom of Page)"/>
        <w:docPartUnique/>
      </w:docPartObj>
    </w:sdtPr>
    <w:sdtEndPr>
      <w:rPr>
        <w:rStyle w:val="PageNumber"/>
      </w:rPr>
    </w:sdtEndPr>
    <w:sdtContent>
      <w:p w14:paraId="7249C161" w14:textId="5F8C90D2" w:rsidR="00E975FD" w:rsidRDefault="00E975FD" w:rsidP="007221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66A97AD" w14:textId="77777777" w:rsidR="00E975FD" w:rsidRDefault="00E975FD" w:rsidP="00E975F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EF6102" w14:textId="77777777" w:rsidR="00234F70" w:rsidRDefault="00234F70" w:rsidP="002040C8">
      <w:r>
        <w:separator/>
      </w:r>
    </w:p>
  </w:footnote>
  <w:footnote w:type="continuationSeparator" w:id="0">
    <w:p w14:paraId="1AEA4835" w14:textId="77777777" w:rsidR="00234F70" w:rsidRDefault="00234F70" w:rsidP="00204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BF8AF5" w14:textId="70F92ABB" w:rsidR="006A6A6D" w:rsidRDefault="006A6A6D" w:rsidP="003674A5">
    <w:r>
      <w:t>P</w:t>
    </w:r>
    <w:r w:rsidR="0077296C">
      <w:t xml:space="preserve">rof. Andrea Walters </w:t>
    </w:r>
    <w:r w:rsidR="0077296C">
      <w:tab/>
    </w:r>
    <w:r w:rsidR="0077296C">
      <w:tab/>
    </w:r>
    <w:r w:rsidR="0077296C">
      <w:tab/>
    </w:r>
    <w:r w:rsidR="0077296C">
      <w:tab/>
    </w:r>
    <w:r w:rsidR="0077296C">
      <w:tab/>
    </w:r>
    <w:r>
      <w:tab/>
    </w:r>
    <w:proofErr w:type="gramStart"/>
    <w:r w:rsidR="0077296C">
      <w:t>NAME:_</w:t>
    </w:r>
    <w:proofErr w:type="gramEnd"/>
    <w:r w:rsidR="0077296C">
      <w:t>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11AB5"/>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2B2B7E"/>
    <w:multiLevelType w:val="hybridMultilevel"/>
    <w:tmpl w:val="EC0655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A120F"/>
    <w:multiLevelType w:val="hybridMultilevel"/>
    <w:tmpl w:val="24AE813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C0D70CC"/>
    <w:multiLevelType w:val="hybridMultilevel"/>
    <w:tmpl w:val="47CCDD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E13A53"/>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E0C0A98"/>
    <w:multiLevelType w:val="hybridMultilevel"/>
    <w:tmpl w:val="4378D04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7E08CA"/>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8D01AF"/>
    <w:multiLevelType w:val="hybridMultilevel"/>
    <w:tmpl w:val="658E5B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892920"/>
    <w:multiLevelType w:val="hybridMultilevel"/>
    <w:tmpl w:val="4378D04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5277E22"/>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99A3FAA"/>
    <w:multiLevelType w:val="hybridMultilevel"/>
    <w:tmpl w:val="658E5B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066F09"/>
    <w:multiLevelType w:val="hybridMultilevel"/>
    <w:tmpl w:val="73E450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F37D04"/>
    <w:multiLevelType w:val="hybridMultilevel"/>
    <w:tmpl w:val="C944C104"/>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37C36DBD"/>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8FC6351"/>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BCB275B"/>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D326C3F"/>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1290C3D"/>
    <w:multiLevelType w:val="hybridMultilevel"/>
    <w:tmpl w:val="F48C2E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517E20"/>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F27516C"/>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1DF188B"/>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2026AB6"/>
    <w:multiLevelType w:val="hybridMultilevel"/>
    <w:tmpl w:val="658E5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0A133F"/>
    <w:multiLevelType w:val="hybridMultilevel"/>
    <w:tmpl w:val="20C6C900"/>
    <w:lvl w:ilvl="0" w:tplc="00DE80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F6A395D"/>
    <w:multiLevelType w:val="hybridMultilevel"/>
    <w:tmpl w:val="DF4C13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203C36"/>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CB55ED"/>
    <w:multiLevelType w:val="hybridMultilevel"/>
    <w:tmpl w:val="5AD4FA2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37C5DDD"/>
    <w:multiLevelType w:val="hybridMultilevel"/>
    <w:tmpl w:val="D7A0A2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906E32"/>
    <w:multiLevelType w:val="multilevel"/>
    <w:tmpl w:val="EC06550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94E1123"/>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A370A34"/>
    <w:multiLevelType w:val="hybridMultilevel"/>
    <w:tmpl w:val="4378D04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B26677E"/>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D6A56DD"/>
    <w:multiLevelType w:val="hybridMultilevel"/>
    <w:tmpl w:val="AAC0210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DEC505E"/>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17D090E"/>
    <w:multiLevelType w:val="hybridMultilevel"/>
    <w:tmpl w:val="4378D04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56859CE"/>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21"/>
  </w:num>
  <w:num w:numId="3">
    <w:abstractNumId w:val="7"/>
  </w:num>
  <w:num w:numId="4">
    <w:abstractNumId w:val="22"/>
  </w:num>
  <w:num w:numId="5">
    <w:abstractNumId w:val="11"/>
  </w:num>
  <w:num w:numId="6">
    <w:abstractNumId w:val="23"/>
  </w:num>
  <w:num w:numId="7">
    <w:abstractNumId w:val="1"/>
  </w:num>
  <w:num w:numId="8">
    <w:abstractNumId w:val="27"/>
  </w:num>
  <w:num w:numId="9">
    <w:abstractNumId w:val="26"/>
  </w:num>
  <w:num w:numId="10">
    <w:abstractNumId w:val="33"/>
  </w:num>
  <w:num w:numId="11">
    <w:abstractNumId w:val="8"/>
  </w:num>
  <w:num w:numId="12">
    <w:abstractNumId w:val="29"/>
  </w:num>
  <w:num w:numId="13">
    <w:abstractNumId w:val="5"/>
  </w:num>
  <w:num w:numId="14">
    <w:abstractNumId w:val="12"/>
  </w:num>
  <w:num w:numId="15">
    <w:abstractNumId w:val="17"/>
  </w:num>
  <w:num w:numId="16">
    <w:abstractNumId w:val="28"/>
  </w:num>
  <w:num w:numId="17">
    <w:abstractNumId w:val="9"/>
  </w:num>
  <w:num w:numId="18">
    <w:abstractNumId w:val="13"/>
  </w:num>
  <w:num w:numId="19">
    <w:abstractNumId w:val="14"/>
  </w:num>
  <w:num w:numId="20">
    <w:abstractNumId w:val="34"/>
  </w:num>
  <w:num w:numId="21">
    <w:abstractNumId w:val="0"/>
  </w:num>
  <w:num w:numId="22">
    <w:abstractNumId w:val="16"/>
  </w:num>
  <w:num w:numId="23">
    <w:abstractNumId w:val="32"/>
  </w:num>
  <w:num w:numId="24">
    <w:abstractNumId w:val="30"/>
  </w:num>
  <w:num w:numId="25">
    <w:abstractNumId w:val="4"/>
  </w:num>
  <w:num w:numId="26">
    <w:abstractNumId w:val="19"/>
  </w:num>
  <w:num w:numId="27">
    <w:abstractNumId w:val="24"/>
  </w:num>
  <w:num w:numId="28">
    <w:abstractNumId w:val="25"/>
  </w:num>
  <w:num w:numId="29">
    <w:abstractNumId w:val="15"/>
  </w:num>
  <w:num w:numId="30">
    <w:abstractNumId w:val="2"/>
  </w:num>
  <w:num w:numId="31">
    <w:abstractNumId w:val="3"/>
  </w:num>
  <w:num w:numId="32">
    <w:abstractNumId w:val="31"/>
  </w:num>
  <w:num w:numId="33">
    <w:abstractNumId w:val="6"/>
  </w:num>
  <w:num w:numId="34">
    <w:abstractNumId w:val="20"/>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0C8"/>
    <w:rsid w:val="000129DB"/>
    <w:rsid w:val="0002246B"/>
    <w:rsid w:val="00071A4C"/>
    <w:rsid w:val="0009325C"/>
    <w:rsid w:val="000A6194"/>
    <w:rsid w:val="000B1BC7"/>
    <w:rsid w:val="000B557E"/>
    <w:rsid w:val="000C500D"/>
    <w:rsid w:val="000E1CAC"/>
    <w:rsid w:val="000E5520"/>
    <w:rsid w:val="000F090F"/>
    <w:rsid w:val="00100C8E"/>
    <w:rsid w:val="00107521"/>
    <w:rsid w:val="0011470E"/>
    <w:rsid w:val="00121C36"/>
    <w:rsid w:val="001223F6"/>
    <w:rsid w:val="001243BF"/>
    <w:rsid w:val="001265D2"/>
    <w:rsid w:val="00132309"/>
    <w:rsid w:val="00134DE7"/>
    <w:rsid w:val="001428B7"/>
    <w:rsid w:val="00142E16"/>
    <w:rsid w:val="0014781E"/>
    <w:rsid w:val="001531AD"/>
    <w:rsid w:val="00157BF1"/>
    <w:rsid w:val="00157F21"/>
    <w:rsid w:val="00166753"/>
    <w:rsid w:val="001A2843"/>
    <w:rsid w:val="001D2613"/>
    <w:rsid w:val="001E2D71"/>
    <w:rsid w:val="001F1D91"/>
    <w:rsid w:val="001F2144"/>
    <w:rsid w:val="001F2B4C"/>
    <w:rsid w:val="00202C97"/>
    <w:rsid w:val="002040C8"/>
    <w:rsid w:val="0020520E"/>
    <w:rsid w:val="00214140"/>
    <w:rsid w:val="00234F70"/>
    <w:rsid w:val="002426E2"/>
    <w:rsid w:val="002432A1"/>
    <w:rsid w:val="002502D2"/>
    <w:rsid w:val="002611A1"/>
    <w:rsid w:val="002646BC"/>
    <w:rsid w:val="00275EED"/>
    <w:rsid w:val="00281B67"/>
    <w:rsid w:val="002A2368"/>
    <w:rsid w:val="002A4A5C"/>
    <w:rsid w:val="002B1CEB"/>
    <w:rsid w:val="002D6292"/>
    <w:rsid w:val="002F6635"/>
    <w:rsid w:val="00301EEC"/>
    <w:rsid w:val="0030616B"/>
    <w:rsid w:val="00312DEF"/>
    <w:rsid w:val="00320454"/>
    <w:rsid w:val="00326D74"/>
    <w:rsid w:val="0035075F"/>
    <w:rsid w:val="00361D1E"/>
    <w:rsid w:val="003674A5"/>
    <w:rsid w:val="00372CCE"/>
    <w:rsid w:val="00387389"/>
    <w:rsid w:val="00397951"/>
    <w:rsid w:val="00397BFB"/>
    <w:rsid w:val="003A481E"/>
    <w:rsid w:val="003A61F0"/>
    <w:rsid w:val="003B4F3C"/>
    <w:rsid w:val="003B660C"/>
    <w:rsid w:val="003E3B75"/>
    <w:rsid w:val="003F5EEF"/>
    <w:rsid w:val="004031CF"/>
    <w:rsid w:val="004221C5"/>
    <w:rsid w:val="00424FB8"/>
    <w:rsid w:val="0042769C"/>
    <w:rsid w:val="00433D9F"/>
    <w:rsid w:val="0045155A"/>
    <w:rsid w:val="004534B9"/>
    <w:rsid w:val="00462955"/>
    <w:rsid w:val="00470C39"/>
    <w:rsid w:val="0048774F"/>
    <w:rsid w:val="00490F23"/>
    <w:rsid w:val="00497A60"/>
    <w:rsid w:val="004A6285"/>
    <w:rsid w:val="004B0793"/>
    <w:rsid w:val="004C0B24"/>
    <w:rsid w:val="004D770B"/>
    <w:rsid w:val="004E3F0E"/>
    <w:rsid w:val="004E3F81"/>
    <w:rsid w:val="004E5213"/>
    <w:rsid w:val="00500805"/>
    <w:rsid w:val="0050441F"/>
    <w:rsid w:val="00517F0D"/>
    <w:rsid w:val="00521946"/>
    <w:rsid w:val="00534C39"/>
    <w:rsid w:val="005637F3"/>
    <w:rsid w:val="00566275"/>
    <w:rsid w:val="0057131D"/>
    <w:rsid w:val="005A4944"/>
    <w:rsid w:val="005C3D94"/>
    <w:rsid w:val="005C6B5C"/>
    <w:rsid w:val="005E200B"/>
    <w:rsid w:val="005F5DB3"/>
    <w:rsid w:val="005F6DA4"/>
    <w:rsid w:val="00604953"/>
    <w:rsid w:val="0061767A"/>
    <w:rsid w:val="00623977"/>
    <w:rsid w:val="0066385D"/>
    <w:rsid w:val="00675D0E"/>
    <w:rsid w:val="006804CA"/>
    <w:rsid w:val="006949B2"/>
    <w:rsid w:val="006A0830"/>
    <w:rsid w:val="006A6A6D"/>
    <w:rsid w:val="006B2CF3"/>
    <w:rsid w:val="006E5B90"/>
    <w:rsid w:val="006F75B7"/>
    <w:rsid w:val="00711E44"/>
    <w:rsid w:val="007120DE"/>
    <w:rsid w:val="00717E8E"/>
    <w:rsid w:val="00724D9F"/>
    <w:rsid w:val="007259A4"/>
    <w:rsid w:val="00735EBA"/>
    <w:rsid w:val="007364C3"/>
    <w:rsid w:val="00741C41"/>
    <w:rsid w:val="00741FF4"/>
    <w:rsid w:val="00757D65"/>
    <w:rsid w:val="00757DEE"/>
    <w:rsid w:val="00760001"/>
    <w:rsid w:val="007612BB"/>
    <w:rsid w:val="0077255C"/>
    <w:rsid w:val="0077296C"/>
    <w:rsid w:val="00781BBC"/>
    <w:rsid w:val="00790E07"/>
    <w:rsid w:val="00790E49"/>
    <w:rsid w:val="00793D2E"/>
    <w:rsid w:val="007A5717"/>
    <w:rsid w:val="007C53F6"/>
    <w:rsid w:val="007D0CFB"/>
    <w:rsid w:val="007D1F4F"/>
    <w:rsid w:val="007D47B8"/>
    <w:rsid w:val="007D752F"/>
    <w:rsid w:val="007F0358"/>
    <w:rsid w:val="007F3742"/>
    <w:rsid w:val="007F3855"/>
    <w:rsid w:val="007F69FE"/>
    <w:rsid w:val="00801EA9"/>
    <w:rsid w:val="00810A48"/>
    <w:rsid w:val="00836D61"/>
    <w:rsid w:val="008429DC"/>
    <w:rsid w:val="0084324A"/>
    <w:rsid w:val="008472E7"/>
    <w:rsid w:val="00847535"/>
    <w:rsid w:val="00847D31"/>
    <w:rsid w:val="008551F8"/>
    <w:rsid w:val="0087652F"/>
    <w:rsid w:val="008A1B1C"/>
    <w:rsid w:val="008A4641"/>
    <w:rsid w:val="008B58B7"/>
    <w:rsid w:val="008C464C"/>
    <w:rsid w:val="008F2982"/>
    <w:rsid w:val="00902C6F"/>
    <w:rsid w:val="00902EF2"/>
    <w:rsid w:val="00903A44"/>
    <w:rsid w:val="00910616"/>
    <w:rsid w:val="00911093"/>
    <w:rsid w:val="00912FE8"/>
    <w:rsid w:val="0092168D"/>
    <w:rsid w:val="00923248"/>
    <w:rsid w:val="00923BB1"/>
    <w:rsid w:val="0093318F"/>
    <w:rsid w:val="00937236"/>
    <w:rsid w:val="00951D47"/>
    <w:rsid w:val="009540F0"/>
    <w:rsid w:val="00955874"/>
    <w:rsid w:val="00966673"/>
    <w:rsid w:val="00967CFB"/>
    <w:rsid w:val="00984C74"/>
    <w:rsid w:val="00991657"/>
    <w:rsid w:val="009C09E6"/>
    <w:rsid w:val="009D1CF9"/>
    <w:rsid w:val="009F0FAB"/>
    <w:rsid w:val="009F3288"/>
    <w:rsid w:val="00A0442E"/>
    <w:rsid w:val="00A31AC9"/>
    <w:rsid w:val="00A5191D"/>
    <w:rsid w:val="00A54832"/>
    <w:rsid w:val="00A55EB9"/>
    <w:rsid w:val="00A57F9D"/>
    <w:rsid w:val="00A73F9F"/>
    <w:rsid w:val="00A93E27"/>
    <w:rsid w:val="00A97EFA"/>
    <w:rsid w:val="00AA1C0B"/>
    <w:rsid w:val="00AD0C3C"/>
    <w:rsid w:val="00AD0E54"/>
    <w:rsid w:val="00AE12E3"/>
    <w:rsid w:val="00AE182F"/>
    <w:rsid w:val="00AF1175"/>
    <w:rsid w:val="00B514A4"/>
    <w:rsid w:val="00B54D9F"/>
    <w:rsid w:val="00BA2880"/>
    <w:rsid w:val="00BA6584"/>
    <w:rsid w:val="00BB1050"/>
    <w:rsid w:val="00BC6591"/>
    <w:rsid w:val="00BD3C04"/>
    <w:rsid w:val="00BE62DC"/>
    <w:rsid w:val="00BF5331"/>
    <w:rsid w:val="00BF62B3"/>
    <w:rsid w:val="00C055FD"/>
    <w:rsid w:val="00C31CCD"/>
    <w:rsid w:val="00C3766F"/>
    <w:rsid w:val="00C41618"/>
    <w:rsid w:val="00C51B2E"/>
    <w:rsid w:val="00C555C4"/>
    <w:rsid w:val="00C712F0"/>
    <w:rsid w:val="00C82A13"/>
    <w:rsid w:val="00C82B3A"/>
    <w:rsid w:val="00C83C43"/>
    <w:rsid w:val="00C85490"/>
    <w:rsid w:val="00C86102"/>
    <w:rsid w:val="00C9291A"/>
    <w:rsid w:val="00C93BE0"/>
    <w:rsid w:val="00C95D96"/>
    <w:rsid w:val="00C96755"/>
    <w:rsid w:val="00CA4FFD"/>
    <w:rsid w:val="00CB55DC"/>
    <w:rsid w:val="00CE4693"/>
    <w:rsid w:val="00CF605E"/>
    <w:rsid w:val="00CF611B"/>
    <w:rsid w:val="00D06D7F"/>
    <w:rsid w:val="00D21455"/>
    <w:rsid w:val="00D66069"/>
    <w:rsid w:val="00D97447"/>
    <w:rsid w:val="00D97854"/>
    <w:rsid w:val="00DA1EF3"/>
    <w:rsid w:val="00DB1B2D"/>
    <w:rsid w:val="00DB41F2"/>
    <w:rsid w:val="00DB48F0"/>
    <w:rsid w:val="00DC095C"/>
    <w:rsid w:val="00DC2296"/>
    <w:rsid w:val="00DC411F"/>
    <w:rsid w:val="00DC5CC5"/>
    <w:rsid w:val="00DD257F"/>
    <w:rsid w:val="00DD5B5B"/>
    <w:rsid w:val="00DE1A1C"/>
    <w:rsid w:val="00DF3EB6"/>
    <w:rsid w:val="00DF4691"/>
    <w:rsid w:val="00E33253"/>
    <w:rsid w:val="00E532EF"/>
    <w:rsid w:val="00E542BA"/>
    <w:rsid w:val="00E549EF"/>
    <w:rsid w:val="00E66FDE"/>
    <w:rsid w:val="00E674B0"/>
    <w:rsid w:val="00E72831"/>
    <w:rsid w:val="00E72DB4"/>
    <w:rsid w:val="00E849F5"/>
    <w:rsid w:val="00E975FD"/>
    <w:rsid w:val="00EA42D3"/>
    <w:rsid w:val="00EA48A3"/>
    <w:rsid w:val="00EC022D"/>
    <w:rsid w:val="00EC468D"/>
    <w:rsid w:val="00ED7718"/>
    <w:rsid w:val="00F009AC"/>
    <w:rsid w:val="00F00B3C"/>
    <w:rsid w:val="00F1192F"/>
    <w:rsid w:val="00F12391"/>
    <w:rsid w:val="00F25773"/>
    <w:rsid w:val="00F35685"/>
    <w:rsid w:val="00F37CC7"/>
    <w:rsid w:val="00F37F88"/>
    <w:rsid w:val="00F501F5"/>
    <w:rsid w:val="00F50975"/>
    <w:rsid w:val="00F738ED"/>
    <w:rsid w:val="00F77537"/>
    <w:rsid w:val="00F86B59"/>
    <w:rsid w:val="00F90B58"/>
    <w:rsid w:val="00F937DD"/>
    <w:rsid w:val="00FA22B4"/>
    <w:rsid w:val="00FB59B2"/>
    <w:rsid w:val="00FB5EC6"/>
    <w:rsid w:val="00FB7BD5"/>
    <w:rsid w:val="00FD3EE9"/>
    <w:rsid w:val="00FD5C43"/>
    <w:rsid w:val="00FF1D8C"/>
    <w:rsid w:val="00FF1F8E"/>
    <w:rsid w:val="00FF5C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F82151"/>
  <w14:defaultImageDpi w14:val="300"/>
  <w15:docId w15:val="{5132E036-3673-E141-8804-E73CD5316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0C8"/>
    <w:pPr>
      <w:tabs>
        <w:tab w:val="center" w:pos="4320"/>
        <w:tab w:val="right" w:pos="8640"/>
      </w:tabs>
    </w:pPr>
  </w:style>
  <w:style w:type="character" w:customStyle="1" w:styleId="HeaderChar">
    <w:name w:val="Header Char"/>
    <w:basedOn w:val="DefaultParagraphFont"/>
    <w:link w:val="Header"/>
    <w:uiPriority w:val="99"/>
    <w:rsid w:val="002040C8"/>
  </w:style>
  <w:style w:type="paragraph" w:styleId="Footer">
    <w:name w:val="footer"/>
    <w:basedOn w:val="Normal"/>
    <w:link w:val="FooterChar"/>
    <w:uiPriority w:val="99"/>
    <w:unhideWhenUsed/>
    <w:rsid w:val="002040C8"/>
    <w:pPr>
      <w:tabs>
        <w:tab w:val="center" w:pos="4320"/>
        <w:tab w:val="right" w:pos="8640"/>
      </w:tabs>
    </w:pPr>
  </w:style>
  <w:style w:type="character" w:customStyle="1" w:styleId="FooterChar">
    <w:name w:val="Footer Char"/>
    <w:basedOn w:val="DefaultParagraphFont"/>
    <w:link w:val="Footer"/>
    <w:uiPriority w:val="99"/>
    <w:rsid w:val="002040C8"/>
  </w:style>
  <w:style w:type="paragraph" w:styleId="ListParagraph">
    <w:name w:val="List Paragraph"/>
    <w:basedOn w:val="Normal"/>
    <w:uiPriority w:val="34"/>
    <w:qFormat/>
    <w:rsid w:val="00724D9F"/>
    <w:pPr>
      <w:ind w:left="720"/>
      <w:contextualSpacing/>
    </w:pPr>
  </w:style>
  <w:style w:type="table" w:styleId="TableGrid">
    <w:name w:val="Table Grid"/>
    <w:basedOn w:val="TableNormal"/>
    <w:uiPriority w:val="59"/>
    <w:rsid w:val="00847D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97EFA"/>
    <w:pPr>
      <w:spacing w:before="100" w:beforeAutospacing="1" w:after="100" w:afterAutospacing="1"/>
    </w:pPr>
    <w:rPr>
      <w:rFonts w:ascii="Times" w:hAnsi="Times" w:cs="Times New Roman"/>
      <w:sz w:val="20"/>
      <w:szCs w:val="20"/>
    </w:rPr>
  </w:style>
  <w:style w:type="character" w:styleId="PlaceholderText">
    <w:name w:val="Placeholder Text"/>
    <w:basedOn w:val="DefaultParagraphFont"/>
    <w:uiPriority w:val="99"/>
    <w:semiHidden/>
    <w:rsid w:val="002611A1"/>
    <w:rPr>
      <w:color w:val="808080"/>
    </w:rPr>
  </w:style>
  <w:style w:type="character" w:styleId="PageNumber">
    <w:name w:val="page number"/>
    <w:basedOn w:val="DefaultParagraphFont"/>
    <w:uiPriority w:val="99"/>
    <w:semiHidden/>
    <w:unhideWhenUsed/>
    <w:rsid w:val="001D2613"/>
  </w:style>
  <w:style w:type="paragraph" w:customStyle="1" w:styleId="NormalText">
    <w:name w:val="Normal Text"/>
    <w:rsid w:val="008429DC"/>
    <w:pPr>
      <w:widowControl w:val="0"/>
      <w:autoSpaceDE w:val="0"/>
      <w:autoSpaceDN w:val="0"/>
      <w:adjustRightInd w:val="0"/>
    </w:pPr>
    <w:rPr>
      <w:rFonts w:ascii="Palatino Linotype" w:eastAsia="Times New Roman" w:hAnsi="Palatino Linotype" w:cs="Palatino Linotype"/>
      <w:color w:val="000000"/>
      <w:sz w:val="20"/>
      <w:szCs w:val="20"/>
    </w:rPr>
  </w:style>
  <w:style w:type="paragraph" w:styleId="BalloonText">
    <w:name w:val="Balloon Text"/>
    <w:basedOn w:val="Normal"/>
    <w:link w:val="BalloonTextChar"/>
    <w:uiPriority w:val="99"/>
    <w:semiHidden/>
    <w:unhideWhenUsed/>
    <w:rsid w:val="00071A4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71A4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840945">
      <w:bodyDiv w:val="1"/>
      <w:marLeft w:val="0"/>
      <w:marRight w:val="0"/>
      <w:marTop w:val="0"/>
      <w:marBottom w:val="0"/>
      <w:divBdr>
        <w:top w:val="none" w:sz="0" w:space="0" w:color="auto"/>
        <w:left w:val="none" w:sz="0" w:space="0" w:color="auto"/>
        <w:bottom w:val="none" w:sz="0" w:space="0" w:color="auto"/>
        <w:right w:val="none" w:sz="0" w:space="0" w:color="auto"/>
      </w:divBdr>
    </w:div>
    <w:div w:id="667101216">
      <w:bodyDiv w:val="1"/>
      <w:marLeft w:val="0"/>
      <w:marRight w:val="0"/>
      <w:marTop w:val="0"/>
      <w:marBottom w:val="0"/>
      <w:divBdr>
        <w:top w:val="none" w:sz="0" w:space="0" w:color="auto"/>
        <w:left w:val="none" w:sz="0" w:space="0" w:color="auto"/>
        <w:bottom w:val="none" w:sz="0" w:space="0" w:color="auto"/>
        <w:right w:val="none" w:sz="0" w:space="0" w:color="auto"/>
      </w:divBdr>
      <w:divsChild>
        <w:div w:id="2067950874">
          <w:marLeft w:val="0"/>
          <w:marRight w:val="0"/>
          <w:marTop w:val="0"/>
          <w:marBottom w:val="0"/>
          <w:divBdr>
            <w:top w:val="none" w:sz="0" w:space="0" w:color="auto"/>
            <w:left w:val="none" w:sz="0" w:space="0" w:color="auto"/>
            <w:bottom w:val="none" w:sz="0" w:space="0" w:color="auto"/>
            <w:right w:val="none" w:sz="0" w:space="0" w:color="auto"/>
          </w:divBdr>
          <w:divsChild>
            <w:div w:id="1658456108">
              <w:marLeft w:val="0"/>
              <w:marRight w:val="0"/>
              <w:marTop w:val="0"/>
              <w:marBottom w:val="0"/>
              <w:divBdr>
                <w:top w:val="none" w:sz="0" w:space="0" w:color="auto"/>
                <w:left w:val="none" w:sz="0" w:space="0" w:color="auto"/>
                <w:bottom w:val="none" w:sz="0" w:space="0" w:color="auto"/>
                <w:right w:val="none" w:sz="0" w:space="0" w:color="auto"/>
              </w:divBdr>
              <w:divsChild>
                <w:div w:id="93929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D76B8BD1-CE9C-4133-B31D-3F2971A08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167</Words>
  <Characters>955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Walters</dc:creator>
  <cp:keywords/>
  <dc:description/>
  <cp:lastModifiedBy>Patel, Nensi</cp:lastModifiedBy>
  <cp:revision>2</cp:revision>
  <cp:lastPrinted>2019-11-20T23:25:00Z</cp:lastPrinted>
  <dcterms:created xsi:type="dcterms:W3CDTF">2020-05-13T03:24:00Z</dcterms:created>
  <dcterms:modified xsi:type="dcterms:W3CDTF">2020-05-13T03:24:00Z</dcterms:modified>
</cp:coreProperties>
</file>